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536" w:rsidRPr="007A2536" w:rsidRDefault="007A2536" w:rsidP="007A25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32"/>
          <w:szCs w:val="2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color w:val="000080"/>
          <w:sz w:val="32"/>
          <w:szCs w:val="26"/>
          <w:lang w:eastAsia="ru-RU"/>
        </w:rPr>
        <w:t xml:space="preserve">Охрана здоровья обучающихся, воспитанников МКОУ «Гельхенская </w:t>
      </w:r>
      <w:proofErr w:type="spellStart"/>
      <w:r w:rsidRPr="007A2536">
        <w:rPr>
          <w:rFonts w:ascii="Times New Roman" w:eastAsia="Times New Roman" w:hAnsi="Times New Roman" w:cs="Times New Roman"/>
          <w:b/>
          <w:color w:val="000080"/>
          <w:sz w:val="32"/>
          <w:szCs w:val="26"/>
          <w:lang w:eastAsia="ru-RU"/>
        </w:rPr>
        <w:t>СОш</w:t>
      </w:r>
      <w:proofErr w:type="spellEnd"/>
      <w:r w:rsidRPr="007A2536">
        <w:rPr>
          <w:rFonts w:ascii="Times New Roman" w:eastAsia="Times New Roman" w:hAnsi="Times New Roman" w:cs="Times New Roman"/>
          <w:b/>
          <w:color w:val="000080"/>
          <w:sz w:val="32"/>
          <w:szCs w:val="26"/>
          <w:lang w:eastAsia="ru-RU"/>
        </w:rPr>
        <w:t xml:space="preserve"> – детсад»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1. Образовательное учреждение создает условия, гарантирующие охрану и укрепление здоровья обучающихся, воспитанников.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внеучебная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нагрузка, режим занятий обучающихся, воспитанников определяются уставом образовательного учреждения на основе рекомендаций, согласованных с органами здравоохранения.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(в ред. Федерального закона от 01.12.2007 N 309-ФЗ)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2</w:t>
      </w: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Педагогические работники образовательных учреждений обязаны проходить периодические бесплатные медицинские обследования, которые проводятся за счет средств учредителя.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3</w:t>
      </w: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Медицинское обслуживание обучающихся, воспитанников образовательного учреждения обеспечивают органы здравоохранения.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4</w:t>
      </w: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Расписание занятий в образовательном учреждении должно предусматривать перерыв достаточной продолжительности для питания обучающихся, воспитанников.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Организация питания в образовательном учреждении возлагается на образовательные учреждения. В образовательном учреждении должно быть предусмотрено помещение для питания обучающихся, воспитанников.</w:t>
      </w:r>
    </w:p>
    <w:p w:rsid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(в ред. Федерального закона от 22.08.2004 N 122-ФЗ)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5</w:t>
      </w: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. Ответственность за создание необходимых условий для учебы, труда и отдыха обучающихся, воспитанников образовательных учреждений несут должностные лица образовательных учреждений в соответствии с законодательством Российской Федерации и уставом данного образовательного учреждения.</w:t>
      </w:r>
    </w:p>
    <w:p w:rsidR="007A2536" w:rsidRPr="007A2536" w:rsidRDefault="007A2536" w:rsidP="007A2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536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ccc" stroked="f"/>
        </w:pict>
      </w:r>
    </w:p>
    <w:p w:rsidR="007A2536" w:rsidRDefault="007A2536" w:rsidP="007A25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</w:pPr>
    </w:p>
    <w:p w:rsidR="007A2536" w:rsidRPr="007A2536" w:rsidRDefault="007A2536" w:rsidP="007A2536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Положение об охране здоровья обучающихся, воспитанников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Положение представляет собой систему реализации необходимых условий, обеспечивающих сохранение и укрепление физического и психологического здоровья обучающихся. Образовательное учреждение создает условия, гарантирующие охрану и укрепление здоровья обучающихся, воспитанников:</w:t>
      </w:r>
    </w:p>
    <w:p w:rsidR="007A2536" w:rsidRPr="007A2536" w:rsidRDefault="007A2536" w:rsidP="007A25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социальные, экономические и экологические условия окружающей действительности;</w:t>
      </w:r>
    </w:p>
    <w:p w:rsidR="007A2536" w:rsidRPr="007A2536" w:rsidRDefault="007A2536" w:rsidP="007A25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учитывает факторы риска, имеющие место в образовательном учреждении, которые приводят к ухудшению здоровья </w:t>
      </w:r>
      <w:proofErr w:type="gram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обучающихся</w:t>
      </w:r>
      <w:proofErr w:type="gram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;</w:t>
      </w:r>
    </w:p>
    <w:p w:rsidR="007A2536" w:rsidRPr="007A2536" w:rsidRDefault="007A2536" w:rsidP="007A25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учитывает фактор негативного популяционного сдвига в здоровье обучающихся, воспитанников и всего населения страны в целом;</w:t>
      </w:r>
    </w:p>
    <w:p w:rsidR="007A2536" w:rsidRPr="007A2536" w:rsidRDefault="007A2536" w:rsidP="007A25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опирается на систему знаний, установок, привычек, формируемых у обучающихся в процессе обучения, правил поведения.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Особенности отношения обучающихся к своему здоровью существенно отличаются от такового у взрослых, т.к. отсутствует опыт «нездоровья» (за исключением детей с хроническими заболеваниями), затруднен прогноз последствия своего отношения к здоровью.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Программа состоит из восьми разделов, следование которым и обеспечивает охрану здоровья обучающихся, воспитанников.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1. 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Целостность </w:t>
      </w:r>
      <w:proofErr w:type="gram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системы формирования культуры здорового образа жизни обучающихся</w:t>
      </w:r>
      <w:proofErr w:type="gramEnd"/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основной образовательной программе школы,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школы: Воспитание физической культуры, готовности к самостоятельному выбору здорового образа жизни.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Основные задачи данного направления: формирование у младших школьников ценностного отношения к здоровью, системы знаний, навыков и личного опыта, позволяющих сознательно вести здоровый образ жизни; создание условий для активизации субъектной позиции ребенка в реализации норм здорового образа жизни, формирование культуры здоровья, готовности поддерживать здоровье в оптимальном состоянии, воспитание умения выработать индивидуальную программу охраны здоровья, потребности в знаниях о физической культуре и спорте.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Средством реализации данного воспитательного направления являются следующие мероприятия и творческие дела: туристические слеты, спортивные турниры, эстафеты, спортивные перемены, физкультминутки на уроках, проведение месячников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ПДД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и здоровья.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В школе организовано взаимодействие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здравоохранения.</w:t>
      </w:r>
    </w:p>
    <w:p w:rsidR="007A2536" w:rsidRDefault="007A2536" w:rsidP="007A2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Отслеживание формирования здорового и безопасного образа жизни </w:t>
      </w:r>
      <w:proofErr w:type="gram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обучающихся</w:t>
      </w:r>
      <w:proofErr w:type="gram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ведется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постоянно.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2. 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Соответствие инфраструктуры образовательного учреждения условиям </w:t>
      </w:r>
      <w:proofErr w:type="spell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здоровьесбережения</w:t>
      </w:r>
      <w:proofErr w:type="spell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 учащихся.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Имеется помещение столовой для питания обучающихся, а также для хранения и приготовления пищи в соответствии с требованиями санитарных правил.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Учебные кабинеты оснащены естественной и искусственной освещенностью, воздушно-тепловым режимом, необходимым оборудованием и инвентарем в соответствии с </w:t>
      </w: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lastRenderedPageBreak/>
        <w:t>требованиями санитарно–гигиенических правил для освоения основных и дополнительных образовательных программ.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школе работают квалифицированные специалисты, обеспечивающие проведение оздоровительной работы с </w:t>
      </w:r>
      <w:proofErr w:type="gram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(преподаватель физической культуры, педагоги дополнительного образования, социальный педагог).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3. 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Рациональная организация образовательного процесса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При организации учебного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активности).</w:t>
      </w:r>
      <w:proofErr w:type="gramEnd"/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Преподаватели школы при использовании технических средств обучения, ИКТ соблюдают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здоровьесберегающий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режим, учитывают требования санитарных правил.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Физкультурно-оздоровительная работа ведется с </w:t>
      </w:r>
      <w:proofErr w:type="gram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обучающимися</w:t>
      </w:r>
      <w:proofErr w:type="gram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всех групп здоровья.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4. 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Организация системы просветительской и методической работы с участниками образовательного процесса по вопросам здорового и безопасного образа жизни.</w:t>
      </w:r>
    </w:p>
    <w:p w:rsidR="007A2536" w:rsidRDefault="007A2536" w:rsidP="007A25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В школе работает библиотека, в фондах которой имеется научно-публицистическая, научно-методическая, детская литература по вопросам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здоровьесбережения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. </w:t>
      </w:r>
    </w:p>
    <w:p w:rsidR="007A2536" w:rsidRPr="007A2536" w:rsidRDefault="00A41879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Было проведено </w:t>
      </w:r>
      <w:r w:rsidR="007A2536"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повышение квалификации педагогических работников по вопросам 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оказания первой медицинской помощи.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5. 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Организация профилактики употребления </w:t>
      </w:r>
      <w:proofErr w:type="spell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психоактивных</w:t>
      </w:r>
      <w:proofErr w:type="spell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 веществ </w:t>
      </w:r>
      <w:proofErr w:type="gram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обучающимися</w:t>
      </w:r>
      <w:proofErr w:type="gram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Наличие безопасной поддерживающей среды в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ОУ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: благоприятный психологический климат, участие школьников в проектах по профилактике ПАВ («Мы за здоровый образ жизни»), проведение темати</w:t>
      </w:r>
      <w:r w:rsidR="00A41879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ческих линеек и классных часов.</w:t>
      </w:r>
    </w:p>
    <w:p w:rsidR="007A2536" w:rsidRPr="007A2536" w:rsidRDefault="007A2536" w:rsidP="007A2536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6. 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Комплексное сопровождение системы формирования культуры здорового и безопасного образа жизни </w:t>
      </w:r>
      <w:proofErr w:type="gram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обучающихся</w:t>
      </w:r>
      <w:proofErr w:type="gram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горячего питания обучающихся в соответствии с требованиями санитарных правил. Привлечение педагогических и медицинских работников к работе по сохранению и укреплению здоровья обучающихся.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lang w:eastAsia="ru-RU"/>
        </w:rPr>
        <w:t>7. </w:t>
      </w:r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Мониторинг </w:t>
      </w:r>
      <w:proofErr w:type="spell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сформированности</w:t>
      </w:r>
      <w:proofErr w:type="spell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 xml:space="preserve"> культуры здорового образа жизни </w:t>
      </w:r>
      <w:proofErr w:type="gramStart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обучающихся</w:t>
      </w:r>
      <w:proofErr w:type="gramEnd"/>
      <w:r w:rsidRPr="007A2536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  <w:lang w:eastAsia="ru-RU"/>
        </w:rPr>
        <w:t>.</w:t>
      </w:r>
    </w:p>
    <w:p w:rsidR="007A2536" w:rsidRPr="007A2536" w:rsidRDefault="007A2536" w:rsidP="007A253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Проведение социологических исследований на предмет удовлетворенности обучающихся, родителей комплексностью и системностью работы </w:t>
      </w:r>
      <w:proofErr w:type="spellStart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>ОУ</w:t>
      </w:r>
      <w:proofErr w:type="spellEnd"/>
      <w:r w:rsidRPr="007A2536">
        <w:rPr>
          <w:rFonts w:ascii="Times New Roman" w:eastAsia="Times New Roman" w:hAnsi="Times New Roman" w:cs="Times New Roman"/>
          <w:color w:val="000080"/>
          <w:sz w:val="24"/>
          <w:szCs w:val="24"/>
          <w:lang w:eastAsia="ru-RU"/>
        </w:rPr>
        <w:t xml:space="preserve"> по сохранению и укреплению здоровья , а также на предмет наличия благоприятного мнения об образовательном учреждении.</w:t>
      </w:r>
    </w:p>
    <w:p w:rsidR="00614905" w:rsidRDefault="00614905"/>
    <w:sectPr w:rsidR="00614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62C2D"/>
    <w:multiLevelType w:val="multilevel"/>
    <w:tmpl w:val="F434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36"/>
    <w:rsid w:val="00614905"/>
    <w:rsid w:val="007A2536"/>
    <w:rsid w:val="008D494C"/>
    <w:rsid w:val="00A4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2018-05-06T08:21:00Z</dcterms:created>
  <dcterms:modified xsi:type="dcterms:W3CDTF">2018-05-06T08:36:00Z</dcterms:modified>
</cp:coreProperties>
</file>